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《三叶青种质资源鉴定技术规程 SSR标记法》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杭州市地方标准征求意见表</w:t>
      </w:r>
    </w:p>
    <w:p>
      <w:pPr>
        <w:wordWrap w:val="0"/>
        <w:spacing w:afterLines="50"/>
        <w:jc w:val="right"/>
        <w:rPr>
          <w:sz w:val="24"/>
        </w:rPr>
      </w:pPr>
      <w:r>
        <w:rPr>
          <w:sz w:val="24"/>
        </w:rPr>
        <w:t>年</w:t>
      </w:r>
      <w:r>
        <w:rPr>
          <w:rFonts w:hint="eastAsia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月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w:t>日</w:t>
      </w:r>
    </w:p>
    <w:tbl>
      <w:tblPr>
        <w:tblStyle w:val="6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55"/>
        <w:gridCol w:w="3403"/>
        <w:gridCol w:w="716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76" w:type="dxa"/>
            <w:vMerge w:val="restart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提交意见单位及专家姓名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专家姓名</w:t>
            </w:r>
          </w:p>
        </w:tc>
        <w:tc>
          <w:tcPr>
            <w:tcW w:w="6993" w:type="dxa"/>
            <w:gridSpan w:val="3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6" w:type="dxa"/>
            <w:vMerge w:val="continue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993" w:type="dxa"/>
            <w:gridSpan w:val="3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76" w:type="dxa"/>
            <w:vMerge w:val="continue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通迅地址</w:t>
            </w:r>
          </w:p>
        </w:tc>
        <w:tc>
          <w:tcPr>
            <w:tcW w:w="6993" w:type="dxa"/>
            <w:gridSpan w:val="3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vMerge w:val="continue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E--mail</w:t>
            </w:r>
          </w:p>
        </w:tc>
        <w:tc>
          <w:tcPr>
            <w:tcW w:w="3403" w:type="dxa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74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标准条号</w:t>
            </w:r>
          </w:p>
        </w:tc>
        <w:tc>
          <w:tcPr>
            <w:tcW w:w="8248" w:type="dxa"/>
            <w:gridSpan w:val="4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  <w:r>
              <w:rPr>
                <w:sz w:val="24"/>
              </w:rPr>
              <w:t>具体修改意见或建议（理由和依据）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7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/>
            <w:vAlign w:val="center"/>
          </w:tcPr>
          <w:p>
            <w:pPr>
              <w:pStyle w:val="9"/>
              <w:ind w:firstLine="0" w:firstLineChars="0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7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7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7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7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76" w:type="dxa"/>
            <w:noWrap/>
            <w:vAlign w:val="center"/>
          </w:tcPr>
          <w:p>
            <w:pPr>
              <w:spacing w:beforeLines="20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124" w:type="dxa"/>
            <w:gridSpan w:val="5"/>
            <w:noWrap/>
            <w:vAlign w:val="center"/>
          </w:tcPr>
          <w:p>
            <w:pPr>
              <w:spacing w:beforeLines="20" w:afterLines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专家签名：                                  时间：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5E0F"/>
    <w:rsid w:val="003C7FE7"/>
    <w:rsid w:val="00422807"/>
    <w:rsid w:val="00A82902"/>
    <w:rsid w:val="04A95E0F"/>
    <w:rsid w:val="05EA21D0"/>
    <w:rsid w:val="35302AC6"/>
    <w:rsid w:val="44856137"/>
    <w:rsid w:val="58CD63BF"/>
    <w:rsid w:val="593448AB"/>
    <w:rsid w:val="63641266"/>
    <w:rsid w:val="66151A6A"/>
    <w:rsid w:val="7F7518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96</Characters>
  <Lines>1</Lines>
  <Paragraphs>1</Paragraphs>
  <TotalTime>0</TotalTime>
  <ScaleCrop>false</ScaleCrop>
  <LinksUpToDate>false</LinksUpToDate>
  <CharactersWithSpaces>133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2022-04-25T06:48:00Z</dcterms:created>
  <dc:creator>李春楠</dc:creator>
  <cp:lastModifiedBy>李春楠</cp:lastModifiedBy>
  <dcterms:modified xsi:type="dcterms:W3CDTF">2022-04-26T00:51:56Z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73D84CB6B2884D0C8BE390D83CC26C61</vt:lpwstr>
  </property>
  <property fmtid="{D5CDD505-2E9C-101B-9397-08002B2CF9AE}" pid="4" name="commondata">
    <vt:lpwstr>eyJoZGlkIjoiNTk2ZGM5NWI4MTdkMDgwMDE4OTJlMmU0ZmYwZWYxZGUifQ==</vt:lpwstr>
  </property>
</Properties>
</file>